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A8" w:rsidRDefault="002915A8" w:rsidP="002915A8">
      <w:pPr>
        <w:pStyle w:val="ListParagraph1"/>
        <w:spacing w:before="0" w:after="0" w:line="240" w:lineRule="auto"/>
        <w:ind w:left="0"/>
        <w:jc w:val="center"/>
        <w:rPr>
          <w:rFonts w:cs="Times New Roman"/>
          <w:b/>
          <w:sz w:val="28"/>
          <w:szCs w:val="26"/>
          <w:lang w:val="vi-VN"/>
        </w:rPr>
      </w:pPr>
      <w:r>
        <w:rPr>
          <w:rFonts w:cs="Times New Roman"/>
          <w:b/>
          <w:sz w:val="28"/>
          <w:szCs w:val="26"/>
          <w:lang w:val="vi-VN"/>
        </w:rPr>
        <w:t>BÀI 15:  THỰC HÀNH</w:t>
      </w:r>
      <w:r>
        <w:rPr>
          <w:rFonts w:cs="Times New Roman"/>
          <w:b/>
          <w:sz w:val="28"/>
          <w:szCs w:val="26"/>
        </w:rPr>
        <w:t xml:space="preserve">: </w:t>
      </w:r>
      <w:r>
        <w:rPr>
          <w:rFonts w:cs="Times New Roman"/>
          <w:b/>
          <w:sz w:val="28"/>
          <w:szCs w:val="26"/>
          <w:lang w:val="vi-VN"/>
        </w:rPr>
        <w:t>GHÉP MẮT CỬA SỔ</w:t>
      </w:r>
    </w:p>
    <w:p w:rsidR="002915A8" w:rsidRDefault="002915A8" w:rsidP="002915A8">
      <w:pPr>
        <w:pStyle w:val="ListParagraph1"/>
        <w:numPr>
          <w:ilvl w:val="0"/>
          <w:numId w:val="7"/>
        </w:numPr>
        <w:spacing w:before="0" w:after="0" w:line="240" w:lineRule="auto"/>
        <w:ind w:left="0" w:firstLine="360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Chuẩn bị vật liệu</w:t>
      </w:r>
    </w:p>
    <w:p w:rsidR="002915A8" w:rsidRDefault="002915A8" w:rsidP="002915A8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Dao, kéo cắt cành, dây nilon bó mắt ghép, cành cây lấy mắt ghép, gốc ghép.</w:t>
      </w:r>
    </w:p>
    <w:p w:rsidR="002915A8" w:rsidRDefault="002915A8" w:rsidP="002915A8">
      <w:pPr>
        <w:pStyle w:val="ListParagraph1"/>
        <w:numPr>
          <w:ilvl w:val="0"/>
          <w:numId w:val="7"/>
        </w:num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Các bước thực hiện</w:t>
      </w:r>
    </w:p>
    <w:p w:rsidR="002915A8" w:rsidRDefault="002915A8" w:rsidP="002915A8">
      <w:pPr>
        <w:pStyle w:val="ListParagraph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Bước 1: Chọn cành để lấy mắt ghép: </w:t>
      </w:r>
      <w:r>
        <w:rPr>
          <w:rFonts w:cs="Times New Roman"/>
          <w:szCs w:val="26"/>
          <w:lang w:val="vi-VN"/>
        </w:rPr>
        <w:t>cành bánh tẻ, đường kính cành 6 – 10mm.</w:t>
      </w:r>
    </w:p>
    <w:p w:rsidR="002915A8" w:rsidRDefault="002915A8" w:rsidP="002915A8">
      <w:pPr>
        <w:pStyle w:val="ListParagraph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2: Mở gốc ghép</w:t>
      </w:r>
    </w:p>
    <w:p w:rsidR="002915A8" w:rsidRDefault="002915A8" w:rsidP="002915A8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Trên gốc ghép cách mặt bầu (mặt đất) 15 – 20cm, dùng mũi dao rạch 2 đường thẳng song song, cách nhau 1cm, dài 2cm</w:t>
      </w:r>
    </w:p>
    <w:p w:rsidR="002915A8" w:rsidRDefault="002915A8" w:rsidP="002915A8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Chặn 1 đường phía dưới, dùng mũi dao tách lật lớp vỏ lên phía trên rồi cắt bỏ mảnh vỏ đó đi</w:t>
      </w:r>
    </w:p>
    <w:p w:rsidR="002915A8" w:rsidRDefault="002915A8" w:rsidP="002915A8">
      <w:pPr>
        <w:pStyle w:val="ListParagraph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3: Lấy mắt ghép</w:t>
      </w:r>
    </w:p>
    <w:p w:rsidR="002915A8" w:rsidRDefault="002915A8" w:rsidP="002915A8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Dùng dao tách một mảnh vỏ có mắt ngủ trên cành ghép, diện tích mắt ghép bằng diện tích của sổ đã mở trên gốc ghép</w:t>
      </w:r>
    </w:p>
    <w:p w:rsidR="002915A8" w:rsidRDefault="002915A8" w:rsidP="002915A8">
      <w:pPr>
        <w:pStyle w:val="ListParagraph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4: Đặt mắt ghép</w:t>
      </w:r>
    </w:p>
    <w:p w:rsidR="002915A8" w:rsidRDefault="002915A8" w:rsidP="002915A8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Nếu mắt ghép to =&gt; cắt nhỏ lại</w:t>
      </w:r>
    </w:p>
    <w:p w:rsidR="002915A8" w:rsidRDefault="002915A8" w:rsidP="002915A8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Nếu mắt ghép nhỏ =&gt; Đặt sát về phía dưới của cửa sổ</w:t>
      </w:r>
    </w:p>
    <w:p w:rsidR="002915A8" w:rsidRDefault="002915A8" w:rsidP="002915A8">
      <w:pPr>
        <w:pStyle w:val="ListParagraph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Bước 5: Buộc dây</w:t>
      </w:r>
    </w:p>
    <w:p w:rsidR="002915A8" w:rsidRDefault="002915A8" w:rsidP="002915A8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Buộc chặt, đều, trùm kín hết mắt ghép, buộc từ dưới lên</w:t>
      </w:r>
    </w:p>
    <w:p w:rsidR="006A4AED" w:rsidRPr="002915A8" w:rsidRDefault="006A4AED" w:rsidP="002915A8">
      <w:bookmarkStart w:id="0" w:name="_GoBack"/>
      <w:bookmarkEnd w:id="0"/>
    </w:p>
    <w:sectPr w:rsidR="006A4AED" w:rsidRPr="0029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CC8"/>
    <w:multiLevelType w:val="multilevel"/>
    <w:tmpl w:val="000D2C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75B1"/>
    <w:multiLevelType w:val="multilevel"/>
    <w:tmpl w:val="0AD675B1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B75A55"/>
    <w:multiLevelType w:val="multilevel"/>
    <w:tmpl w:val="14B75A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36D5"/>
    <w:multiLevelType w:val="multilevel"/>
    <w:tmpl w:val="4F2A36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93DAB"/>
    <w:multiLevelType w:val="multilevel"/>
    <w:tmpl w:val="5D293DA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6B0C4B"/>
    <w:multiLevelType w:val="multilevel"/>
    <w:tmpl w:val="616B0C4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17DC4"/>
    <w:multiLevelType w:val="multilevel"/>
    <w:tmpl w:val="75917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C61CC"/>
    <w:multiLevelType w:val="multilevel"/>
    <w:tmpl w:val="7F8C6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70"/>
    <w:rsid w:val="002915A8"/>
    <w:rsid w:val="006A4AED"/>
    <w:rsid w:val="00B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70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B06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70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B0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2021-10-25T00:27:00Z</dcterms:created>
  <dcterms:modified xsi:type="dcterms:W3CDTF">2021-10-30T00:12:00Z</dcterms:modified>
</cp:coreProperties>
</file>